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pdp11 RT-11 系统参考手册  1 第2分册 程序请求 第2版</w:t>
      </w:r>
    </w:p>
    <w:p>
      <w:r>
        <w:rPr>
          <w:rFonts w:ascii="宋体" w:hAnsi="宋体" w:eastAsia="宋体"/>
          <w:sz w:val="24"/>
        </w:rPr>
        <w:t>北京自动化技术研究所编译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pdp11 RT-11 系统参考手册  1 第2分册 程序请求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北京自动化技术研究所编译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北京自动化技术研究所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本书出售、求购地址：https://www.jiaokey.com/book/detail/13576104.html</w:t>
      </w:r>
    </w:p>
    <w:p>
      <w:r>
        <w:t>更多相关图书推荐：https://www.jiaokey.com</w:t>
      </w:r>
    </w:p>
    <w:p>
      <w:r>
        <w:t>北京自动化技术研究所编译 其他作品：https://www.jiaokey.com/tag/北京自动化技术研究所编译.html</w:t>
      </w:r>
    </w:p>
    <w:p>
      <w:r>
        <w:t>北京自动化技术研究所 出版图书：https://www.jiaokey.com/tag/北京自动化技术研究所.html</w:t>
      </w:r>
    </w:p>
    <w:p>
      <w:r>
        <w:t>关键词搜索：https://www.jiaokey.com/tag/pdp11 RT-11 系统参考手册  1 第2分册 程序请求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