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书名：降低行政成本，建设节约型政府  对西部地区县级政府行政成本的研究</w:t>
      </w:r>
    </w:p>
    <w:p>
      <w:r>
        <w:t>作者：罗振宇，幸宇著</w:t>
      </w:r>
    </w:p>
    <w:p>
      <w:r>
        <w:t>出版社：成都：四川大学出版社</w:t>
      </w:r>
    </w:p>
    <w:p>
      <w:r>
        <w:t>出版日期：2012.04</w:t>
      </w:r>
    </w:p>
    <w:p>
      <w:r>
        <w:t>总页数：386</w:t>
      </w:r>
    </w:p>
    <w:p>
      <w:r>
        <w:t>更多请访问教客网: www.jiaokey.com</w:t>
      </w:r>
    </w:p>
    <w:p>
      <w:r>
        <w:t>降低行政成本，建设节约型政府  对西部地区县级政府行政成本的研究 评论地址：https://www.jiaokey.com/book/detail/13578905.html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