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书名：典雅画圣拉斐尔</w:t>
      </w:r>
    </w:p>
    <w:p>
      <w:r>
        <w:t>作者：（意）秦奎蒂著；兰德门绘；杜香丽，马晓希译</w:t>
      </w:r>
    </w:p>
    <w:p>
      <w:r>
        <w:t>出版社：北京：北京科学技术出版社</w:t>
      </w:r>
    </w:p>
    <w:p>
      <w:r>
        <w:t>出版日期：2014</w:t>
      </w:r>
    </w:p>
    <w:p>
      <w:r>
        <w:t>总页数：42</w:t>
      </w:r>
    </w:p>
    <w:p>
      <w:r>
        <w:t>更多请访问教客网: www.jiaokey.com</w:t>
      </w:r>
    </w:p>
    <w:p>
      <w:r>
        <w:t>典雅画圣拉斐尔 评论地址：https://www.jiaokey.com/book/detail/13580190.html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