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书名：我想要手电筒</w:t>
      </w:r>
    </w:p>
    <w:p>
      <w:r>
        <w:t>作者：（韩）李商娇文；（韩）深美雅图；李民，张婉路译</w:t>
      </w:r>
    </w:p>
    <w:p>
      <w:r>
        <w:t>出版社：上海:复旦大学出版社,2014.04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我想要手电筒 评论地址：https://www.jiaokey.com/book/detail/13580275.html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