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数据采集系统整体设计与开发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数据采集系统整体设计与开发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关键词搜索：https://www.jiaokey.com/tag/数据采集系统整体设计与开发.html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