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书名：《路德维希·费尔巴哈和德国古典哲学的终结》和《唯物主义和经验批判主义》部分注释</w:t>
      </w:r>
    </w:p>
    <w:p>
      <w:r>
        <w:t>作者:路德文集中文版编辑委员会编</w:t>
      </w:r>
    </w:p>
    <w:p>
      <w:r>
        <w:t>出版社:中共广东省委党校</w:t>
      </w:r>
    </w:p>
    <w:p>
      <w:r>
        <w:t>出版日期：1978</w:t>
      </w:r>
    </w:p>
    <w:p>
      <w:r>
        <w:t>总页数：141</w:t>
      </w:r>
    </w:p>
    <w:p>
      <w:r>
        <w:t>更多请访问教客网:www.jiaokey.com</w:t>
      </w:r>
    </w:p>
    <w:p>
      <w:r>
        <w:t>《路德维希·费尔巴哈和德国古典哲学的终结》和《唯物主义和经验批判主义》部分注释评论地址：https://www.jiaokey.com/book/detail/13581640.html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