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书名：雁栖湖畔</w:t>
      </w:r>
    </w:p>
    <w:p>
      <w:r>
        <w:t>作者：中共怀柔区委员会，北京市怀柔区人民政府编著</w:t>
      </w:r>
    </w:p>
    <w:p>
      <w:r>
        <w:t>出版社：北京：五洲传播出版社</w:t>
      </w:r>
    </w:p>
    <w:p>
      <w:r>
        <w:t>出版日期：2013</w:t>
      </w:r>
    </w:p>
    <w:p>
      <w:r>
        <w:t>总页数：136</w:t>
      </w:r>
    </w:p>
    <w:p>
      <w:r>
        <w:t>更多请访问教客网: www.jiaokey.com</w:t>
      </w:r>
    </w:p>
    <w:p>
      <w:r>
        <w:t>雁栖湖畔 评论地址：https://www.jiaokey.com/book/detail/13585965.html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