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书名：小企业经营管理一本通系列  小企业汇率风险管理一本通</w:t>
      </w:r>
    </w:p>
    <w:p>
      <w:r>
        <w:t>作者：李敏六编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总页数：129</w:t>
      </w:r>
    </w:p>
    <w:p>
      <w:r>
        <w:t>更多请访问教客网: www.jiaokey.com</w:t>
      </w:r>
    </w:p>
    <w:p>
      <w:r>
        <w:t>小企业经营管理一本通系列  小企业汇率风险管理一本通 评论地址：https://www.jiaokey.com/book/detail/13590728.html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