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特洛伊  2  雷霆之盾</w:t>
      </w:r>
    </w:p>
    <w:p>
      <w:r>
        <w:rPr>
          <w:rFonts w:ascii="宋体" w:hAnsi="宋体" w:eastAsia="宋体"/>
          <w:sz w:val="24"/>
        </w:rPr>
        <w:t>（英）大卫·盖梅尔著；朱沛郁译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3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特洛伊  2  雷霆之盾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（英）大卫·盖梅尔著；朱沛郁译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本书出售、求购地址：https://www.jiaokey.com/book/detail/13593161.html</w:t>
      </w:r>
    </w:p>
    <w:p>
      <w:r>
        <w:t>更多相关图书推荐：https://www.jiaokey.com</w:t>
      </w:r>
    </w:p>
    <w:p>
      <w:r>
        <w:t>（英）大卫·盖梅尔著；朱沛郁译 其他作品：https://www.jiaokey.com/tag/（英）大卫·盖梅尔著；朱沛郁译.html</w:t>
      </w:r>
    </w:p>
    <w:p>
      <w:r>
        <w:t>长春:时代文艺出版社,2014.09 出版图书：https://www.jiaokey.com/tag/长春:时代文艺出版社,2014.09.html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