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书名：闽台民间艺术传统文化遗产资源调查</w:t>
      </w:r>
    </w:p>
    <w:p>
      <w:r>
        <w:t>作者：曾晓萍，刘芝凤，林婉娇，刘丽萍，谌香菊著；中共厦门市委宣传部，厦门市社会科学界联合会合编</w:t>
      </w:r>
    </w:p>
    <w:p>
      <w:r>
        <w:t>出版社：厦门：厦门大学出版社</w:t>
      </w:r>
    </w:p>
    <w:p>
      <w:r>
        <w:t>出版日期：2014.05</w:t>
      </w:r>
    </w:p>
    <w:p>
      <w:r>
        <w:t>总页数：256</w:t>
      </w:r>
    </w:p>
    <w:p>
      <w:r>
        <w:t>更多请访问教客网: www.jiaokey.com</w:t>
      </w:r>
    </w:p>
    <w:p>
      <w:r>
        <w:t>闽台民间艺术传统文化遗产资源调查 评论地址：https://www.jiaokey.com/book/detail/13594631.html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