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Effectes  CC影视特效速查手册  全彩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Effectes  CC影视特效速查手册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本书出售、求购地址：https://www.jiaokey.com/book/detail/13596177.html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 Effectes  CC影视特效速查手册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