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书名：21世纪大学艺术英语教程教师参考书  4</w:t>
      </w:r>
    </w:p>
    <w:p>
      <w:r>
        <w:t>作者：赵群，杜磊主编；李华颖，周文明副主编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总页数：305</w:t>
      </w:r>
    </w:p>
    <w:p>
      <w:r>
        <w:t>更多请访问教客网: www.jiaokey.com</w:t>
      </w:r>
    </w:p>
    <w:p>
      <w:r>
        <w:t>21世纪大学艺术英语教程教师参考书  4 评论地址：https://www.jiaokey.com/book/detail/13601519.html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