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书名：世界莞商风云再起</w:t>
      </w:r>
    </w:p>
    <w:p>
      <w:r>
        <w:t>作者：东&lt;font color=Red&gt;莞&lt;/font&gt;世界&lt;font color=Red&gt;莞&lt;/font&gt;商联合会秘书处主编</w:t>
      </w:r>
    </w:p>
    <w:p>
      <w:r>
        <w:t>出版社：广州:羊城晚报出版社,2013.09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世界莞商风云再起 评论地址：https://www.jiaokey.com/book/detail/13605136.html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