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书名：老年人泌尿外科疾病100问</w:t>
      </w:r>
    </w:p>
    <w:p>
      <w:r>
        <w:t>作者：上海市学习型社会建设与终身教育促进委员会办公室编</w:t>
      </w:r>
    </w:p>
    <w:p>
      <w:r>
        <w:t>出版社：上海：复旦大学出版社</w:t>
      </w:r>
    </w:p>
    <w:p>
      <w:r>
        <w:t>出版日期：2013.12</w:t>
      </w:r>
    </w:p>
    <w:p>
      <w:r>
        <w:t>总页数：101</w:t>
      </w:r>
    </w:p>
    <w:p>
      <w:r>
        <w:t>更多请访问教客网: www.jiaokey.com</w:t>
      </w:r>
    </w:p>
    <w:p>
      <w:r>
        <w:t>老年人泌尿外科疾病100问 评论地址：https://www.jiaokey.com/book/detail/13605570.html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