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做人要讲距离，做事要有方向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做人要讲距离，做事要有方向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本书出售、求购地址：https://www.jiaokey.com/book/detail/13606325.html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关键词搜索：https://www.jiaokey.com/tag/做人要讲距离，做事要有方向.html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