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书名：品牌科室  创新经营与职业化管理</w:t>
      </w:r>
    </w:p>
    <w:p>
      <w:r>
        <w:t>作者：池宇翔著</w:t>
      </w:r>
    </w:p>
    <w:p>
      <w:r>
        <w:t>出版社：广州：广东人民出版社</w:t>
      </w:r>
    </w:p>
    <w:p>
      <w:r>
        <w:t>出版日期：2013.11</w:t>
      </w:r>
    </w:p>
    <w:p>
      <w:r>
        <w:t>总页数：259</w:t>
      </w:r>
    </w:p>
    <w:p>
      <w:r>
        <w:t>更多请访问教客网: www.jiaokey.com</w:t>
      </w:r>
    </w:p>
    <w:p>
      <w:r>
        <w:t>品牌科室  创新经营与职业化管理 评论地址：https://www.jiaokey.com/book/detail/13608706.html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