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书名：纵横天下  吴建民话说《战国策》和当代中国外交</w:t>
      </w:r>
    </w:p>
    <w:p>
      <w:r>
        <w:t>作者：吴建民著</w:t>
      </w:r>
    </w:p>
    <w:p>
      <w:r>
        <w:t>出版社：</w:t>
      </w:r>
    </w:p>
    <w:p>
      <w:r>
        <w:t>出版日期：2014.08</w:t>
      </w:r>
    </w:p>
    <w:p>
      <w:r>
        <w:t>总页数：229</w:t>
      </w:r>
    </w:p>
    <w:p>
      <w:r>
        <w:t>更多请访问教客网: www.jiaokey.com</w:t>
      </w:r>
    </w:p>
    <w:p>
      <w:r>
        <w:t>纵横天下  吴建民话说《战国策》和当代中国外交 评论地址：https://www.jiaokey.com/book/detail/13609285.html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