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2014国家司法考试大纲深度解读与命题预测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本书出售、求购地址：https://www.jiaokey.com/book/detail/13614364.html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关键词搜索：https://www.jiaokey.com/tag/2014国家司法考试大纲深度解读与命题预测.html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