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1925年前成本会计的演进</w:t>
      </w:r>
    </w:p>
    <w:p>
      <w:r>
        <w:rPr>
          <w:rFonts w:ascii="宋体" w:hAnsi="宋体" w:eastAsia="宋体"/>
          <w:sz w:val="24"/>
        </w:rPr>
        <w:t>（美）S·保罗·加纳著；宋小明，张敦力，杨兴全译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1925年前成本会计的演进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（美）S·保罗·加纳著；宋小明，张敦力，杨兴全译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本书出售、求购地址：https://www.jiaokey.com/book/detail/13616375.html</w:t>
      </w:r>
    </w:p>
    <w:p>
      <w:r>
        <w:t>更多相关图书推荐：https://www.jiaokey.com</w:t>
      </w:r>
    </w:p>
    <w:p>
      <w:r>
        <w:t>（美）S·保罗·加纳著；宋小明，张敦力，杨兴全译 其他作品：https://www.jiaokey.com/tag/（美）S·保罗·加纳著；宋小明，张敦力，杨兴全译.html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关键词搜索：https://www.jiaokey.com/tag/1925年前成本会计的演进.html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