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刘瑛，赵永新，靳娟主编；肖万林，刘辉，田晓军副主编；周叶林，韩银川参编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刘瑛，赵永新，靳娟主编；肖万林，刘辉，田晓军副主编；周叶林，韩银川参编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本书出售、求购地址：https://www.jiaokey.com/book/detail/13616442.html</w:t>
      </w:r>
    </w:p>
    <w:p>
      <w:r>
        <w:t>更多相关图书推荐：https://www.jiaokey.com</w:t>
      </w:r>
    </w:p>
    <w:p>
      <w:r>
        <w:t>刘瑛，赵永新，靳娟主编；肖万林，刘辉，田晓军副主编；周叶林，韩银川参编 其他作品：https://www.jiaokey.com/tag/刘瑛，赵永新，靳娟主编；肖万林，刘辉，田晓军副主编；周叶林，韩银川参编.html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