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书名：配电网及其自动化技术</w:t>
      </w:r>
    </w:p>
    <w:p>
      <w:r>
        <w:t>作者：全国电力继续教育规划教材编委会组编；常湧，杨龙主编；黄瑞，张小牧，王乐炎，袁中祥，罗明祥编写；张全元主审</w:t>
      </w:r>
    </w:p>
    <w:p>
      <w:r>
        <w:t>出版社：北京：中国电力出版社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配电网及其自动化技术 评论地址：https://www.jiaokey.com/book/detail/13616550.html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