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酒店信息化与电子商务  第2版</w:t>
      </w:r>
    </w:p>
    <w:p>
      <w:r>
        <w:rPr>
          <w:rFonts w:ascii="宋体" w:hAnsi="宋体" w:eastAsia="宋体"/>
          <w:sz w:val="24"/>
        </w:rPr>
        <w:t>袁宇杰主编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酒店信息化与电子商务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本书出售、求购地址：https://www.jiaokey.com/book/detail/13618917.html</w:t>
      </w:r>
    </w:p>
    <w:p>
      <w:r>
        <w:t>更多相关图书推荐：https://www.jiaokey.com</w:t>
      </w:r>
    </w:p>
    <w:p>
      <w:r>
        <w:t>袁宇杰主编 其他作品：https://www.jiaokey.com/tag/袁宇杰主编.html</w:t>
      </w:r>
    </w:p>
    <w:p>
      <w:r>
        <w:t>关键词搜索：https://www.jiaokey.com/tag/酒店信息化与电子商务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