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政治经济学讲义  社会主义部分  下</w:t>
      </w:r>
    </w:p>
    <w:p>
      <w:r>
        <w:rPr>
          <w:rFonts w:ascii="宋体" w:hAnsi="宋体" w:eastAsia="宋体"/>
          <w:sz w:val="24"/>
        </w:rPr>
        <w:t>宋涛主编；李云，胡钧，方生副主编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政治经济学讲义  社会主义部分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宋涛主编；李云，胡钧，方生副主编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中央广播电视大学教材处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本书出售、求购地址：https://www.jiaokey.com/book/detail/13620337.html</w:t>
      </w:r>
    </w:p>
    <w:p>
      <w:r>
        <w:t>更多相关图书推荐：https://www.jiaokey.com</w:t>
      </w:r>
    </w:p>
    <w:p>
      <w:r>
        <w:t>宋涛主编；李云，胡钧，方生副主编 其他作品：https://www.jiaokey.com/tag/宋涛主编；李云，胡钧，方生副主编.html</w:t>
      </w:r>
    </w:p>
    <w:p>
      <w:r>
        <w:t>中央广播电视大学教材处 出版图书：https://www.jiaokey.com/tag/中央广播电视大学教材处.html</w:t>
      </w:r>
    </w:p>
    <w:p>
      <w:r>
        <w:t>关键词搜索：https://www.jiaokey.com/tag/政治经济学讲义  社会主义部分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