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识汉字  适合3-6岁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识汉字  适合3-6岁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本书出售、求购地址：https://www.jiaokey.com/book/detail/13620665.html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关键词搜索：https://www.jiaokey.com/tag/识汉字  适合3-6岁.html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