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书名：干细胞研究理论与应用</w:t>
      </w:r>
    </w:p>
    <w:p>
      <w:r>
        <w:t>作者：段海峰著</w:t>
      </w:r>
    </w:p>
    <w:p>
      <w:r>
        <w:t>出版社：北京：科学出版社</w:t>
      </w:r>
    </w:p>
    <w:p>
      <w:r>
        <w:t>出版日期：2014</w:t>
      </w:r>
    </w:p>
    <w:p>
      <w:r>
        <w:t>总页数：140</w:t>
      </w:r>
    </w:p>
    <w:p>
      <w:r>
        <w:t>更多请访问教客网: www.jiaokey.com</w:t>
      </w:r>
    </w:p>
    <w:p>
      <w:r>
        <w:t>干细胞研究理论与应用 评论地址：https://www.jiaokey.com/book/detail/13621765.html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