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书名：社会管理创新研究</w:t>
      </w:r>
    </w:p>
    <w:p>
      <w:r>
        <w:t>作者：刘本荣，孟东方主编；闫亚宁，吴大兵，任波副主编</w:t>
      </w:r>
    </w:p>
    <w:p>
      <w:r>
        <w:t>出版社：重庆：重庆出版社</w:t>
      </w:r>
    </w:p>
    <w:p>
      <w:r>
        <w:t>出版日期：2012.01</w:t>
      </w:r>
    </w:p>
    <w:p>
      <w:r>
        <w:t>总页数：359</w:t>
      </w:r>
    </w:p>
    <w:p>
      <w:r>
        <w:t>更多请访问教客网: www.jiaokey.com</w:t>
      </w:r>
    </w:p>
    <w:p>
      <w:r>
        <w:t>社会管理创新研究 评论地址：https://www.jiaokey.com/book/detail/13622227.html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