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有限温度玻色凝聚气体=Bose-condensed gases at finite temperatures  英文版  影印本</w:t>
      </w:r>
    </w:p>
    <w:p>
      <w:r>
        <w:rPr>
          <w:rFonts w:ascii="宋体" w:hAnsi="宋体" w:eastAsia="宋体"/>
          <w:sz w:val="24"/>
        </w:rPr>
        <w:t>（加）格里芬（A.Griffin）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有限温度玻色凝聚气体=Bose-condensed gases at finite temperatures  英文版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（加）格里芬（A.Griffin）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本书出售、求购地址：https://www.jiaokey.com/book/detail/13622827.html</w:t>
      </w:r>
    </w:p>
    <w:p>
      <w:r>
        <w:t>更多相关图书推荐：https://www.jiaokey.com</w:t>
      </w:r>
    </w:p>
    <w:p>
      <w:r>
        <w:t>（加）格里芬（A.Griffin） 其他作品：https://www.jiaokey.com/tag/（加）格里芬（A.Griffin）.html</w:t>
      </w:r>
    </w:p>
    <w:p>
      <w:r>
        <w:t>关键词搜索：https://www.jiaokey.com/tag/有限温度玻色凝聚气体=Bose-condensed gases at finite temperatures  英文版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