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避灾自救手册  滑坡与泥石流</w:t>
      </w:r>
    </w:p>
    <w:p>
      <w:r>
        <w:rPr>
          <w:rFonts w:ascii="宋体" w:hAnsi="宋体" w:eastAsia="宋体"/>
          <w:sz w:val="24"/>
        </w:rPr>
        <w:t>国家减灾委员会办公室编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避灾自救手册  滑坡与泥石流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国家减灾委员会办公室编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本书出售、求购地址：https://www.jiaokey.com/book/detail/13623818.html</w:t>
      </w:r>
    </w:p>
    <w:p>
      <w:r>
        <w:t>更多相关图书推荐：https://www.jiaokey.com</w:t>
      </w:r>
    </w:p>
    <w:p>
      <w:r>
        <w:t>国家减灾委员会办公室编 其他作品：https://www.jiaokey.com/tag/国家减灾委员会办公室编.html</w:t>
      </w:r>
    </w:p>
    <w:p>
      <w:r>
        <w:t>北京：中国社会出版社 出版图书：https://www.jiaokey.com/tag/北京：中国社会出版社.html</w:t>
      </w:r>
    </w:p>
    <w:p>
      <w:r>
        <w:t>关键词搜索：https://www.jiaokey.com/tag/避灾自救手册  滑坡与泥石流.html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