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卷287-290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卷287-290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本书出售、求购地址：https://www.jiaokey.com/book/detail/13623963.html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卷287-290.html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