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波段点金之股市运行规律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波段点金之股市运行规律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本书出售、求购地址：https://www.jiaokey.com/book/detail/13624527.html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关键词搜索：https://www.jiaokey.com/tag/波段点金之股市运行规律.html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