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建筑工程常用材料和试验标准汇编  6</w:t>
      </w:r>
    </w:p>
    <w:p>
      <w:r>
        <w:rPr>
          <w:rFonts w:ascii="宋体" w:hAnsi="宋体" w:eastAsia="宋体"/>
          <w:sz w:val="24"/>
        </w:rPr>
        <w:t>国家标准暖卫施工规范管理组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建筑工程常用材料和试验标准汇编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国家标准暖卫施工规范管理组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本书出售、求购地址：https://www.jiaokey.com/book/detail/13626392.html</w:t>
      </w:r>
    </w:p>
    <w:p>
      <w:r>
        <w:t>更多相关图书推荐：https://www.jiaokey.com</w:t>
      </w:r>
    </w:p>
    <w:p>
      <w:r>
        <w:t>国家标准暖卫施工规范管理组 其他作品：https://www.jiaokey.com/tag/国家标准暖卫施工规范管理组.html</w:t>
      </w:r>
    </w:p>
    <w:p>
      <w:r>
        <w:t>关键词搜索：https://www.jiaokey.com/tag/建筑工程常用材料和试验标准汇编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