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书名：做一个会说话、会办事、会赚钱的女人  超值白金版</w:t>
      </w:r>
    </w:p>
    <w:p>
      <w:r>
        <w:t>作者：邢一麟编著</w:t>
      </w:r>
    </w:p>
    <w:p>
      <w:r>
        <w:t>出版社：银川：宁夏人民出版社</w:t>
      </w:r>
    </w:p>
    <w:p>
      <w:r>
        <w:t>出版日期：2014.04</w:t>
      </w:r>
    </w:p>
    <w:p>
      <w:r>
        <w:t>总页数：423</w:t>
      </w:r>
    </w:p>
    <w:p>
      <w:r>
        <w:t>更多请访问教客网: www.jiaokey.com</w:t>
      </w:r>
    </w:p>
    <w:p>
      <w:r>
        <w:t>做一个会说话、会办事、会赚钱的女人  超值白金版 评论地址：https://www.jiaokey.com/book/detail/13627445.html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