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化学化工专业英语</w:t>
      </w:r>
    </w:p>
    <w:p>
      <w:r>
        <w:rPr>
          <w:rFonts w:ascii="宋体" w:hAnsi="宋体" w:eastAsia="宋体"/>
          <w:sz w:val="24"/>
        </w:rPr>
        <w:t>张荣，鄢景森主编；郭俊旺，崔绍波，王要令参编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张荣，鄢景森主编；郭俊旺，崔绍波，王要令参编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本书出售、求购地址：https://www.jiaokey.com/book/detail/13627717.html</w:t>
      </w:r>
    </w:p>
    <w:p>
      <w:r>
        <w:t>更多相关图书推荐：https://www.jiaokey.com</w:t>
      </w:r>
    </w:p>
    <w:p>
      <w:r>
        <w:t>张荣，鄢景森主编；郭俊旺，崔绍波，王要令参编 其他作品：https://www.jiaokey.com/tag/张荣，鄢景森主编；郭俊旺，崔绍波，王要令参编.html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关键词搜索：https://www.jiaokey.com/tag/化学化工专业英语.html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