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书名：跨国公司在华可持续发展及对我国外资政策的影响研究</w:t>
      </w:r>
    </w:p>
    <w:p>
      <w:r>
        <w:t>作者：刘畅著</w:t>
      </w:r>
    </w:p>
    <w:p>
      <w:r>
        <w:t>出版社：天津：天津人民出版社</w:t>
      </w:r>
    </w:p>
    <w:p>
      <w:r>
        <w:t>出版日期：2014</w:t>
      </w:r>
    </w:p>
    <w:p>
      <w:r>
        <w:t>总页数：247</w:t>
      </w:r>
    </w:p>
    <w:p>
      <w:r>
        <w:t>更多请访问教客网: www.jiaokey.com</w:t>
      </w:r>
    </w:p>
    <w:p>
      <w:r>
        <w:t>跨国公司在华可持续发展及对我国外资政策的影响研究 评论地址：https://www.jiaokey.com/book/detail/13628829.html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