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订补明医指掌  卷6-10</w:t>
      </w:r>
    </w:p>
    <w:p>
      <w:r>
        <w:rPr>
          <w:rFonts w:ascii="宋体" w:hAnsi="宋体" w:eastAsia="宋体"/>
          <w:sz w:val="24"/>
        </w:rPr>
        <w:t>皇甫中撰注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订补明医指掌  卷6-10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皇甫中撰注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本书出售、求购地址：https://www.jiaokey.com/book/detail/13634246.html</w:t>
      </w:r>
    </w:p>
    <w:p>
      <w:r>
        <w:t>更多相关图书推荐：https://www.jiaokey.com</w:t>
      </w:r>
    </w:p>
    <w:p>
      <w:r>
        <w:t>皇甫中撰注 其他作品：https://www.jiaokey.com/tag/皇甫中撰注.html</w:t>
      </w:r>
    </w:p>
    <w:p>
      <w:r>
        <w:t>上海广益书局 出版图书：https://www.jiaokey.com/tag/上海广益书局.html</w:t>
      </w:r>
    </w:p>
    <w:p>
      <w:r>
        <w:t>关键词搜索：https://www.jiaokey.com/tag/订补明医指掌  卷6-10.html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