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卷70  水道志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卷70  水道志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卷70  水道志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