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卷25  职官表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卷25  职官表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本书出售、求购地址：https://www.jiaokey.com/book/detail/13635736.html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卷25  职官表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