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书名：文学的若干理论与当代问题</w:t>
      </w:r>
    </w:p>
    <w:p>
      <w:r>
        <w:t>作者:吴胜刚著</w:t>
      </w:r>
    </w:p>
    <w:p>
      <w:r>
        <w:t>出版社:郑州：河南人民出版社</w:t>
      </w:r>
    </w:p>
    <w:p>
      <w:r>
        <w:t>出版日期：2013.05</w:t>
      </w:r>
    </w:p>
    <w:p>
      <w:r>
        <w:t>总页数：233</w:t>
      </w:r>
    </w:p>
    <w:p>
      <w:r>
        <w:t>更多请访问教客网:www.jiaokey.com</w:t>
      </w:r>
    </w:p>
    <w:p>
      <w:r>
        <w:t>文学的若干理论与当代问题评论地址：https://www.jiaokey.com/book/detail/13636575.html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