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书名：土地、赋役与秦汉农民命运</w:t>
      </w:r>
    </w:p>
    <w:p>
      <w:r>
        <w:t>作者：臧知非著</w:t>
      </w:r>
    </w:p>
    <w:p>
      <w:r>
        <w:t>出版社：苏州：苏州大学出版社</w:t>
      </w:r>
    </w:p>
    <w:p>
      <w:r>
        <w:t>出版日期：2014.07</w:t>
      </w:r>
    </w:p>
    <w:p>
      <w:r>
        <w:t>总页数：243</w:t>
      </w:r>
    </w:p>
    <w:p>
      <w:r>
        <w:t>更多请访问教客网: www.jiaokey.com</w:t>
      </w:r>
    </w:p>
    <w:p>
      <w:r>
        <w:t>土地、赋役与秦汉农民命运 评论地址：https://www.jiaokey.com/book/detail/13643171.html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