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小学生英语阅读阶梯训练100篇  六年级</w:t>
      </w:r>
    </w:p>
    <w:p>
      <w:r>
        <w:rPr>
          <w:rFonts w:ascii="宋体" w:hAnsi="宋体" w:eastAsia="宋体"/>
          <w:sz w:val="24"/>
        </w:rPr>
        <w:t>博尔主编；朱艳锋副主编；边俊英本册主编；刘红梅，宝莹莹，李培培等编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小学生英语阅读阶梯训练100篇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博尔主编；朱艳锋副主编；边俊英本册主编；刘红梅，宝莹莹，李培培等编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本书出售、求购地址：https://www.jiaokey.com/book/detail/13645405.html</w:t>
      </w:r>
    </w:p>
    <w:p>
      <w:r>
        <w:t>更多相关图书推荐：https://www.jiaokey.com</w:t>
      </w:r>
    </w:p>
    <w:p>
      <w:r>
        <w:t>博尔主编；朱艳锋副主编；边俊英本册主编；刘红梅，宝莹莹，李培培等编 其他作品：https://www.jiaokey.com/tag/博尔主编；朱艳锋副主编；边俊英本册主编；刘红梅，宝莹莹，李培培等编.html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关键词搜索：https://www.jiaokey.com/tag/英语-阅读教学-小学-习题集.html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