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书名：商周青铜器铭文暨图像集成  第27卷  乐器·钟</w:t>
      </w:r>
    </w:p>
    <w:p>
      <w:r>
        <w:t>作者：吴镇烽编著</w:t>
      </w:r>
    </w:p>
    <w:p>
      <w:r>
        <w:t>出版社：上海：上海古籍出版社</w:t>
      </w:r>
    </w:p>
    <w:p>
      <w:r>
        <w:t>出版日期：2012</w:t>
      </w:r>
    </w:p>
    <w:p>
      <w:r>
        <w:t>总页数：557</w:t>
      </w:r>
    </w:p>
    <w:p>
      <w:r>
        <w:t>更多请访问教客网: www.jiaokey.com</w:t>
      </w:r>
    </w:p>
    <w:p>
      <w:r>
        <w:t>商周青铜器铭文暨图像集成  第27卷  乐器·钟 评论地址：https://www.jiaokey.com/book/detail/13646012.html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