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快乐的小竹夹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快乐的小竹夹 评论地址：https://www.jiaokey.com/book/detail/13649012.html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