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中国软件产业年鉴  中国软件产业发展研究报告  2008</w:t>
      </w:r>
    </w:p>
    <w:p>
      <w:r>
        <w:rPr>
          <w:rFonts w:ascii="宋体" w:hAnsi="宋体" w:eastAsia="宋体"/>
          <w:sz w:val="24"/>
        </w:rPr>
        <w:t>信息产业部电子信息产品管理司，信息产业部经济体制改革与经济运行司，中国软件行业协会编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中国软件产业年鉴  中国软件产业发展研究报告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信息产业部电子信息产品管理司，信息产业部经济体制改革与经济运行司，中国软件行业协会编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中国软件行业协会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本书出售、求购地址：https://www.jiaokey.com/book/detail/13651065.html</w:t>
      </w:r>
    </w:p>
    <w:p>
      <w:r>
        <w:t>更多相关图书推荐：https://www.jiaokey.com</w:t>
      </w:r>
    </w:p>
    <w:p>
      <w:r>
        <w:t>信息产业部电子信息产品管理司，信息产业部经济体制改革与经济运行司，中国软件行业协会编 其他作品：https://www.jiaokey.com/tag/信息产业部电子信息产品管理司，信息产业部经济体制改革与经济运行司，中国软件行业协会编.html</w:t>
      </w:r>
    </w:p>
    <w:p>
      <w:r>
        <w:t>中国软件行业协会 出版图书：https://www.jiaokey.com/tag/中国软件行业协会.html</w:t>
      </w:r>
    </w:p>
    <w:p>
      <w:r>
        <w:t>关键词搜索：https://www.jiaokey.com/tag/中国软件产业年鉴  中国软件产业发展研究报告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