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书名：企业社交网营销经典案例及精解</w:t>
      </w:r>
    </w:p>
    <w:p>
      <w:r>
        <w:t>作者：周洁如著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总页数：241</w:t>
      </w:r>
    </w:p>
    <w:p>
      <w:r>
        <w:t>更多请访问教客网: www.jiaokey.com</w:t>
      </w:r>
    </w:p>
    <w:p>
      <w:r>
        <w:t>企业社交网营销经典案例及精解 评论地址：https://www.jiaokey.com/book/detail/13651121.html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