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质问希特勒：把纳粹逼上法庭的律师</w:t>
      </w:r>
    </w:p>
    <w:p>
      <w:r>
        <w:rPr>
          <w:rFonts w:ascii="宋体" w:hAnsi="宋体" w:eastAsia="宋体"/>
          <w:sz w:val="24"/>
        </w:rPr>
        <w:t>（美）本杰明·卡特·黑特著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质问希特勒：把纳粹逼上法庭的律师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（美）本杰明·卡特·黑特著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本书出售、求购地址：https://www.jiaokey.com/book/detail/13655343.html</w:t>
      </w:r>
    </w:p>
    <w:p>
      <w:r>
        <w:t>更多相关图书推荐：https://www.jiaokey.com</w:t>
      </w:r>
    </w:p>
    <w:p>
      <w:r>
        <w:t>（美）本杰明·卡特·黑特著 其他作品：https://www.jiaokey.com/tag/（美）本杰明·卡特·黑特著.html</w:t>
      </w:r>
    </w:p>
    <w:p>
      <w:r>
        <w:t>关键词搜索：https://www.jiaokey.com/tag/质问希特勒：把纳粹逼上法庭的律师.html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