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书名：袁隆平的青少年时代</w:t>
      </w:r>
    </w:p>
    <w:p>
      <w:r>
        <w:t>作者:祁淑英著</w:t>
      </w:r>
    </w:p>
    <w:p>
      <w:r>
        <w:t>出版社:太原：山西人民出版社</w:t>
      </w:r>
    </w:p>
    <w:p>
      <w:r>
        <w:t>出版日期：2013</w:t>
      </w:r>
    </w:p>
    <w:p>
      <w:r>
        <w:t>总页数：271</w:t>
      </w:r>
    </w:p>
    <w:p>
      <w:r>
        <w:t>更多请访问教客网:www.jiaokey.com</w:t>
      </w:r>
    </w:p>
    <w:p>
      <w:r>
        <w:t>袁隆平的青少年时代评论地址：https://www.jiaokey.com/book/detail/13655848.html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