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变频器的应用与维护</w:t>
      </w:r>
    </w:p>
    <w:p>
      <w:r>
        <w:rPr>
          <w:rFonts w:ascii="宋体" w:hAnsi="宋体" w:eastAsia="宋体"/>
          <w:sz w:val="24"/>
        </w:rPr>
        <w:t>孙琦，隋美娥主编；郝红，刘霞副主编；李庆玲，王晓燕，孙莉莉，孟强，赵晓明参编；苏本知主审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变频器的应用与维护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孙琦，隋美娥主编；郝红，刘霞副主编；李庆玲，王晓燕，孙莉莉，孟强，赵晓明参编；苏本知主审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本书出售、求购地址：https://www.jiaokey.com/book/detail/13656991.html</w:t>
      </w:r>
    </w:p>
    <w:p>
      <w:r>
        <w:t>更多相关图书推荐：https://www.jiaokey.com</w:t>
      </w:r>
    </w:p>
    <w:p>
      <w:r>
        <w:t>孙琦，隋美娥主编；郝红，刘霞副主编；李庆玲，王晓燕，孙莉莉，孟强，赵晓明参编；苏本知主审 其他作品：https://www.jiaokey.com/tag/孙琦，隋美娥主编；郝红，刘霞副主编；李庆玲，王晓燕，孙莉莉，孟强，赵晓明参编；苏本知主审.html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关键词搜索：https://www.jiaokey.com/tag/变频器的应用与维护.html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