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书名：因梦而生  献给那些依然坚持梦想的人！  新思想创始人周文强自述</w:t>
      </w:r>
    </w:p>
    <w:p>
      <w:r>
        <w:t>作者：周文强著</w:t>
      </w:r>
    </w:p>
    <w:p>
      <w:r>
        <w:t>出版社：北京：新华出版社</w:t>
      </w:r>
    </w:p>
    <w:p>
      <w:r>
        <w:t>出版日期：2014.06</w:t>
      </w:r>
    </w:p>
    <w:p>
      <w:r>
        <w:t>总页数：282</w:t>
      </w:r>
    </w:p>
    <w:p>
      <w:r>
        <w:t>更多请访问教客网: www.jiaokey.com</w:t>
      </w:r>
    </w:p>
    <w:p>
      <w:r>
        <w:t>因梦而生  献给那些依然坚持梦想的人！  新思想创始人周文强自述 评论地址：https://www.jiaokey.com/book/detail/13662187.html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