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阎崇年集  08  袁崇焕研究论集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阎崇年集  08  袁崇焕研究论集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本书出售、求购地址：https://www.jiaokey.com/book/detail/13664736.html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关键词搜索：https://www.jiaokey.com/tag/阎崇年集  08  袁崇焕研究论集.html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