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实践  创新  “老少携手  共筑中国梦”征文及关工委文稿选编</w:t>
      </w:r>
    </w:p>
    <w:p>
      <w:r>
        <w:t>作者：孙维炎主编；徐延春副主编；张小峰，李洁，李悦，沈思言编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总页数：231</w:t>
      </w:r>
    </w:p>
    <w:p>
      <w:r>
        <w:t>更多请访问教客网: www.jiaokey.com</w:t>
      </w:r>
    </w:p>
    <w:p>
      <w:r>
        <w:t>探索  实践  创新  “老少携手  共筑中国梦”征文及关工委文稿选编 评论地址：https://www.jiaokey.com/book/detail/13667841.html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